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4539" w14:textId="77777777" w:rsidR="008A1D80" w:rsidRDefault="008A1D80" w:rsidP="00D65326">
      <w:pPr>
        <w:ind w:left="-284"/>
        <w:rPr>
          <w:lang w:val="es-MX"/>
        </w:rPr>
      </w:pPr>
    </w:p>
    <w:p w14:paraId="354DA5D8" w14:textId="77777777" w:rsidR="003F2733" w:rsidRDefault="003F2733" w:rsidP="00D65326">
      <w:pPr>
        <w:ind w:left="-284"/>
        <w:rPr>
          <w:lang w:val="es-MX"/>
        </w:rPr>
      </w:pPr>
    </w:p>
    <w:p w14:paraId="49A9844F" w14:textId="77777777" w:rsidR="008A1D80" w:rsidRDefault="008A1D80" w:rsidP="00D65326">
      <w:pPr>
        <w:ind w:left="-284"/>
        <w:jc w:val="right"/>
        <w:rPr>
          <w:rFonts w:ascii="Montserrat ExtraBold" w:hAnsi="Montserrat ExtraBold"/>
          <w:b/>
          <w:sz w:val="18"/>
          <w:szCs w:val="18"/>
          <w:lang w:val="es-MX"/>
        </w:rPr>
      </w:pPr>
      <w:bookmarkStart w:id="0" w:name="_Hlk19283335"/>
      <w:bookmarkStart w:id="1" w:name="_GoBack"/>
      <w:bookmarkEnd w:id="1"/>
      <w:r>
        <w:rPr>
          <w:rFonts w:ascii="Montserrat ExtraBold" w:hAnsi="Montserrat ExtraBold"/>
          <w:b/>
          <w:sz w:val="18"/>
          <w:szCs w:val="18"/>
          <w:lang w:val="es-MX"/>
        </w:rPr>
        <w:t>Dirección de Difusión y Relaciones Públicas</w:t>
      </w:r>
    </w:p>
    <w:p w14:paraId="134DB042" w14:textId="6455C8DA" w:rsidR="008A1D80" w:rsidRPr="000371EF" w:rsidRDefault="008A1D80" w:rsidP="00D65326">
      <w:pPr>
        <w:ind w:left="-284"/>
        <w:jc w:val="right"/>
        <w:rPr>
          <w:rFonts w:ascii="Montserrat" w:hAnsi="Montserrat"/>
          <w:sz w:val="22"/>
          <w:szCs w:val="20"/>
          <w:lang w:val="es-MX"/>
        </w:rPr>
      </w:pPr>
      <w:bookmarkStart w:id="2" w:name="_Hlk19283306"/>
      <w:r w:rsidRPr="000371EF">
        <w:rPr>
          <w:rFonts w:ascii="Montserrat" w:hAnsi="Montserrat"/>
          <w:sz w:val="22"/>
          <w:szCs w:val="20"/>
          <w:lang w:val="es-MX"/>
        </w:rPr>
        <w:t xml:space="preserve">Ciudad de México, a </w:t>
      </w:r>
      <w:r w:rsidR="00F723F7">
        <w:rPr>
          <w:rFonts w:ascii="Montserrat" w:hAnsi="Montserrat"/>
          <w:sz w:val="22"/>
          <w:szCs w:val="20"/>
          <w:lang w:val="es-MX"/>
        </w:rPr>
        <w:t>20</w:t>
      </w:r>
      <w:r>
        <w:rPr>
          <w:rFonts w:ascii="Montserrat" w:hAnsi="Montserrat"/>
          <w:sz w:val="22"/>
          <w:szCs w:val="20"/>
          <w:lang w:val="es-MX"/>
        </w:rPr>
        <w:t xml:space="preserve"> d</w:t>
      </w:r>
      <w:r w:rsidRPr="000371EF">
        <w:rPr>
          <w:rFonts w:ascii="Montserrat" w:hAnsi="Montserrat"/>
          <w:sz w:val="22"/>
          <w:szCs w:val="20"/>
          <w:lang w:val="es-MX"/>
        </w:rPr>
        <w:t>e</w:t>
      </w:r>
      <w:r w:rsidR="00997EFD">
        <w:rPr>
          <w:rFonts w:ascii="Montserrat" w:hAnsi="Montserrat"/>
          <w:sz w:val="22"/>
          <w:szCs w:val="20"/>
          <w:lang w:val="es-MX"/>
        </w:rPr>
        <w:t xml:space="preserve"> </w:t>
      </w:r>
      <w:r w:rsidR="006228B4">
        <w:rPr>
          <w:rFonts w:ascii="Montserrat" w:hAnsi="Montserrat"/>
          <w:sz w:val="22"/>
          <w:szCs w:val="20"/>
          <w:lang w:val="es-MX"/>
        </w:rPr>
        <w:t>junio</w:t>
      </w:r>
      <w:r w:rsidRPr="000371EF">
        <w:rPr>
          <w:rFonts w:ascii="Montserrat" w:hAnsi="Montserrat"/>
          <w:sz w:val="22"/>
          <w:szCs w:val="20"/>
          <w:lang w:val="es-MX"/>
        </w:rPr>
        <w:t xml:space="preserve"> de 20</w:t>
      </w:r>
      <w:r>
        <w:rPr>
          <w:rFonts w:ascii="Montserrat" w:hAnsi="Montserrat"/>
          <w:sz w:val="22"/>
          <w:szCs w:val="20"/>
          <w:lang w:val="es-MX"/>
        </w:rPr>
        <w:t>20</w:t>
      </w:r>
    </w:p>
    <w:p w14:paraId="3D647864" w14:textId="750153C5" w:rsidR="002A2DE4" w:rsidRPr="00872BF1" w:rsidRDefault="008A1D80" w:rsidP="00A62276">
      <w:pPr>
        <w:ind w:left="-284"/>
        <w:jc w:val="right"/>
        <w:rPr>
          <w:rFonts w:ascii="Montserrat Light" w:hAnsi="Montserrat Light"/>
          <w:sz w:val="22"/>
          <w:szCs w:val="20"/>
          <w:lang w:val="es-MX"/>
        </w:rPr>
      </w:pPr>
      <w:r w:rsidRPr="00872BF1">
        <w:rPr>
          <w:rFonts w:ascii="Montserrat Light" w:hAnsi="Montserrat Light"/>
          <w:sz w:val="22"/>
          <w:szCs w:val="20"/>
          <w:lang w:val="es-MX"/>
        </w:rPr>
        <w:t>Boletín núm.</w:t>
      </w:r>
      <w:bookmarkEnd w:id="0"/>
      <w:bookmarkEnd w:id="2"/>
      <w:r w:rsidR="00DB72B9" w:rsidRPr="00872BF1">
        <w:rPr>
          <w:rFonts w:ascii="Montserrat Light" w:hAnsi="Montserrat Light"/>
          <w:sz w:val="22"/>
          <w:szCs w:val="20"/>
          <w:lang w:val="es-MX"/>
        </w:rPr>
        <w:t xml:space="preserve"> </w:t>
      </w:r>
      <w:r w:rsidR="00F52D46">
        <w:rPr>
          <w:rFonts w:ascii="Montserrat Light" w:hAnsi="Montserrat Light"/>
          <w:sz w:val="22"/>
          <w:szCs w:val="20"/>
          <w:lang w:val="es-MX"/>
        </w:rPr>
        <w:t>627</w:t>
      </w:r>
    </w:p>
    <w:p w14:paraId="678A3FAA" w14:textId="77777777" w:rsidR="00490140" w:rsidRDefault="00490140" w:rsidP="00490140">
      <w:pPr>
        <w:pStyle w:val="Standard"/>
        <w:jc w:val="center"/>
        <w:rPr>
          <w:rFonts w:ascii="Montserrat Light" w:hAnsi="Montserrat Light"/>
          <w:b/>
          <w:bCs/>
          <w:sz w:val="28"/>
          <w:szCs w:val="28"/>
        </w:rPr>
      </w:pPr>
    </w:p>
    <w:p w14:paraId="1BB40DE9" w14:textId="298D7A26" w:rsidR="00490140" w:rsidRPr="0018409B" w:rsidRDefault="00490140" w:rsidP="00490140">
      <w:pPr>
        <w:pStyle w:val="Standard"/>
        <w:jc w:val="center"/>
        <w:rPr>
          <w:rFonts w:ascii="Montserrat Light" w:hAnsi="Montserrat Light"/>
          <w:b/>
          <w:bCs/>
          <w:sz w:val="28"/>
          <w:szCs w:val="28"/>
        </w:rPr>
      </w:pPr>
      <w:r w:rsidRPr="0018409B">
        <w:rPr>
          <w:rFonts w:ascii="Montserrat Light" w:hAnsi="Montserrat Light"/>
          <w:b/>
          <w:bCs/>
          <w:sz w:val="28"/>
          <w:szCs w:val="28"/>
        </w:rPr>
        <w:t>Julio Ruelas</w:t>
      </w:r>
      <w:r w:rsidR="00D957CB">
        <w:rPr>
          <w:rFonts w:ascii="Montserrat Light" w:hAnsi="Montserrat Light"/>
          <w:b/>
          <w:bCs/>
          <w:sz w:val="28"/>
          <w:szCs w:val="28"/>
        </w:rPr>
        <w:t xml:space="preserve"> Suárez</w:t>
      </w:r>
      <w:r w:rsidR="002632E8">
        <w:rPr>
          <w:rFonts w:ascii="Montserrat Light" w:hAnsi="Montserrat Light"/>
          <w:b/>
          <w:bCs/>
          <w:sz w:val="28"/>
          <w:szCs w:val="28"/>
        </w:rPr>
        <w:t>,</w:t>
      </w:r>
      <w:r w:rsidRPr="0018409B">
        <w:rPr>
          <w:rFonts w:ascii="Montserrat Light" w:hAnsi="Montserrat Light"/>
          <w:b/>
          <w:bCs/>
          <w:sz w:val="28"/>
          <w:szCs w:val="28"/>
        </w:rPr>
        <w:t xml:space="preserve"> referente del arte simbolista mexicano</w:t>
      </w:r>
    </w:p>
    <w:p w14:paraId="65866DF9" w14:textId="77777777" w:rsidR="00490140" w:rsidRPr="0018409B" w:rsidRDefault="00490140" w:rsidP="00490140">
      <w:pPr>
        <w:pStyle w:val="Standard"/>
        <w:jc w:val="both"/>
        <w:rPr>
          <w:rFonts w:ascii="Montserrat Light" w:hAnsi="Montserrat Light"/>
          <w:sz w:val="28"/>
          <w:szCs w:val="28"/>
        </w:rPr>
      </w:pPr>
    </w:p>
    <w:p w14:paraId="7135CA7D" w14:textId="77777777" w:rsidR="00490140" w:rsidRDefault="00490140" w:rsidP="00490140">
      <w:pPr>
        <w:pStyle w:val="Standard"/>
        <w:numPr>
          <w:ilvl w:val="0"/>
          <w:numId w:val="26"/>
        </w:numPr>
        <w:ind w:left="0" w:firstLine="0"/>
        <w:jc w:val="both"/>
        <w:rPr>
          <w:rFonts w:ascii="Montserrat Light" w:hAnsi="Montserrat Light" w:cs="Arial"/>
          <w:sz w:val="28"/>
          <w:szCs w:val="28"/>
        </w:rPr>
      </w:pPr>
      <w:r w:rsidRPr="0018409B">
        <w:rPr>
          <w:rFonts w:ascii="Montserrat Light" w:hAnsi="Montserrat Light" w:cs="Arial"/>
          <w:sz w:val="28"/>
          <w:szCs w:val="28"/>
        </w:rPr>
        <w:t>El 21 de junio se cumplen 150 años del natalicio del pintor, grabador e ilustrador zacatecano</w:t>
      </w:r>
    </w:p>
    <w:p w14:paraId="7655B532" w14:textId="77777777" w:rsidR="00490140" w:rsidRPr="0018409B" w:rsidRDefault="00490140" w:rsidP="00490140">
      <w:pPr>
        <w:pStyle w:val="Standard"/>
        <w:jc w:val="both"/>
        <w:rPr>
          <w:rFonts w:ascii="Montserrat Light" w:hAnsi="Montserrat Light"/>
          <w:sz w:val="22"/>
          <w:szCs w:val="22"/>
        </w:rPr>
      </w:pPr>
    </w:p>
    <w:p w14:paraId="51153F4A" w14:textId="786E7DDC" w:rsidR="00490140" w:rsidRPr="0018409B" w:rsidRDefault="00490140" w:rsidP="00490140">
      <w:pPr>
        <w:pStyle w:val="Standard"/>
        <w:jc w:val="both"/>
        <w:rPr>
          <w:rFonts w:ascii="Montserrat Light" w:hAnsi="Montserrat Light"/>
        </w:rPr>
      </w:pPr>
      <w:r w:rsidRPr="0018409B">
        <w:rPr>
          <w:rFonts w:ascii="Montserrat Light" w:hAnsi="Montserrat Light" w:cs="Arial"/>
        </w:rPr>
        <w:t xml:space="preserve">Para </w:t>
      </w:r>
      <w:r>
        <w:rPr>
          <w:rFonts w:ascii="Montserrat Light" w:hAnsi="Montserrat Light" w:cs="Arial"/>
        </w:rPr>
        <w:t xml:space="preserve">recordar </w:t>
      </w:r>
      <w:r w:rsidRPr="0018409B">
        <w:rPr>
          <w:rFonts w:ascii="Montserrat Light" w:hAnsi="Montserrat Light" w:cs="Arial"/>
        </w:rPr>
        <w:t>los 150 años del natalicio del pintor zacatecano Julio Ruelas</w:t>
      </w:r>
      <w:r w:rsidR="00D957CB">
        <w:rPr>
          <w:rFonts w:ascii="Montserrat Light" w:hAnsi="Montserrat Light" w:cs="Arial"/>
        </w:rPr>
        <w:t xml:space="preserve"> Suárez,</w:t>
      </w:r>
      <w:r w:rsidRPr="0018409B">
        <w:rPr>
          <w:rFonts w:ascii="Montserrat Light" w:hAnsi="Montserrat Light" w:cs="Arial"/>
        </w:rPr>
        <w:t xml:space="preserve"> la Secretaría de Cultura y el Instituto Nacional de Bellas Artes y Literatura (INBAL)</w:t>
      </w:r>
      <w:r>
        <w:rPr>
          <w:rFonts w:ascii="Montserrat Light" w:hAnsi="Montserrat Light" w:cs="Arial"/>
        </w:rPr>
        <w:t>,</w:t>
      </w:r>
      <w:r w:rsidRPr="0018409B">
        <w:rPr>
          <w:rFonts w:ascii="Montserrat Light" w:hAnsi="Montserrat Light" w:cs="Arial"/>
        </w:rPr>
        <w:t xml:space="preserve"> a través del Museo Nacional de la Estampa (</w:t>
      </w:r>
      <w:proofErr w:type="spellStart"/>
      <w:r w:rsidRPr="0018409B">
        <w:rPr>
          <w:rFonts w:ascii="Montserrat Light" w:hAnsi="Montserrat Light" w:cs="Arial"/>
        </w:rPr>
        <w:t>Munae</w:t>
      </w:r>
      <w:proofErr w:type="spellEnd"/>
      <w:r w:rsidRPr="0018409B">
        <w:rPr>
          <w:rFonts w:ascii="Montserrat Light" w:hAnsi="Montserrat Light" w:cs="Arial"/>
        </w:rPr>
        <w:t>)</w:t>
      </w:r>
      <w:r>
        <w:rPr>
          <w:rFonts w:ascii="Montserrat Light" w:hAnsi="Montserrat Light" w:cs="Arial"/>
        </w:rPr>
        <w:t>,</w:t>
      </w:r>
      <w:r w:rsidRPr="0018409B">
        <w:rPr>
          <w:rFonts w:ascii="Montserrat Light" w:hAnsi="Montserrat Light" w:cs="Arial"/>
        </w:rPr>
        <w:t xml:space="preserve"> este 21 de junio</w:t>
      </w:r>
      <w:r w:rsidR="00F52D46">
        <w:rPr>
          <w:rFonts w:ascii="Montserrat Light" w:hAnsi="Montserrat Light" w:cs="Arial"/>
        </w:rPr>
        <w:t xml:space="preserve">, las y los internautas podrán apreciar </w:t>
      </w:r>
      <w:r w:rsidRPr="0018409B">
        <w:rPr>
          <w:rFonts w:ascii="Montserrat Light" w:hAnsi="Montserrat Light" w:cs="Arial"/>
        </w:rPr>
        <w:t xml:space="preserve">un texto especial en redes sociales, además de la obra </w:t>
      </w:r>
      <w:r w:rsidRPr="006A0229">
        <w:rPr>
          <w:rFonts w:ascii="Montserrat Light" w:hAnsi="Montserrat Light" w:cs="Arial"/>
          <w:i/>
          <w:iCs/>
        </w:rPr>
        <w:t>Medusa degollada por Perseo,</w:t>
      </w:r>
      <w:r w:rsidRPr="0018409B">
        <w:rPr>
          <w:rFonts w:ascii="Montserrat Light" w:hAnsi="Montserrat Light" w:cs="Arial"/>
        </w:rPr>
        <w:t xml:space="preserve"> </w:t>
      </w:r>
      <w:r w:rsidR="00F52D46">
        <w:rPr>
          <w:rFonts w:ascii="Montserrat Light" w:hAnsi="Montserrat Light" w:cs="Arial"/>
        </w:rPr>
        <w:t xml:space="preserve">a partir de las 18:00 horas, </w:t>
      </w:r>
      <w:r w:rsidRPr="0018409B">
        <w:rPr>
          <w:rFonts w:ascii="Montserrat Light" w:hAnsi="Montserrat Light" w:cs="Arial"/>
        </w:rPr>
        <w:t>en homenaje al también grabador e ilustrador</w:t>
      </w:r>
      <w:r>
        <w:rPr>
          <w:rFonts w:ascii="Montserrat Light" w:hAnsi="Montserrat Light" w:cs="Arial"/>
        </w:rPr>
        <w:t xml:space="preserve"> de</w:t>
      </w:r>
      <w:r w:rsidRPr="0018409B">
        <w:rPr>
          <w:rFonts w:ascii="Montserrat Light" w:hAnsi="Montserrat Light" w:cs="Arial"/>
        </w:rPr>
        <w:t xml:space="preserve"> finales del siglo XIX.   </w:t>
      </w:r>
    </w:p>
    <w:p w14:paraId="3729EB1A" w14:textId="77777777" w:rsidR="00490140" w:rsidRPr="0018409B" w:rsidRDefault="00490140" w:rsidP="00490140">
      <w:pPr>
        <w:pStyle w:val="Standard"/>
        <w:jc w:val="both"/>
        <w:rPr>
          <w:rFonts w:ascii="Montserrat Light" w:hAnsi="Montserrat Light"/>
        </w:rPr>
      </w:pPr>
    </w:p>
    <w:p w14:paraId="5E2D0987" w14:textId="79A0DBCA" w:rsidR="00490140" w:rsidRPr="0018409B" w:rsidRDefault="00490140" w:rsidP="00490140">
      <w:pPr>
        <w:pStyle w:val="Textbody"/>
        <w:spacing w:after="0"/>
        <w:jc w:val="both"/>
        <w:rPr>
          <w:rFonts w:ascii="Montserrat Light" w:hAnsi="Montserrat Light"/>
        </w:rPr>
      </w:pPr>
      <w:r w:rsidRPr="0018409B">
        <w:rPr>
          <w:rFonts w:ascii="Montserrat Light" w:hAnsi="Montserrat Light"/>
          <w:color w:val="000000"/>
        </w:rPr>
        <w:t xml:space="preserve">Asimismo, en el marco de la campaña </w:t>
      </w:r>
      <w:r>
        <w:rPr>
          <w:rFonts w:ascii="Montserrat Light" w:hAnsi="Montserrat Light"/>
          <w:color w:val="000000"/>
        </w:rPr>
        <w:t>“</w:t>
      </w:r>
      <w:r w:rsidRPr="0018409B">
        <w:rPr>
          <w:rFonts w:ascii="Montserrat Light" w:hAnsi="Montserrat Light"/>
          <w:color w:val="000000"/>
        </w:rPr>
        <w:t>Contigo en la distancia</w:t>
      </w:r>
      <w:r>
        <w:rPr>
          <w:rFonts w:ascii="Montserrat Light" w:hAnsi="Montserrat Light"/>
          <w:color w:val="000000"/>
        </w:rPr>
        <w:t>”</w:t>
      </w:r>
      <w:r w:rsidRPr="0018409B">
        <w:rPr>
          <w:rFonts w:ascii="Montserrat Light" w:hAnsi="Montserrat Light"/>
          <w:color w:val="000000"/>
        </w:rPr>
        <w:t xml:space="preserve">, el </w:t>
      </w:r>
      <w:proofErr w:type="spellStart"/>
      <w:r w:rsidRPr="0018409B">
        <w:rPr>
          <w:rFonts w:ascii="Montserrat Light" w:hAnsi="Montserrat Light"/>
          <w:color w:val="000000"/>
        </w:rPr>
        <w:t>Munae</w:t>
      </w:r>
      <w:proofErr w:type="spellEnd"/>
      <w:r w:rsidRPr="0018409B">
        <w:rPr>
          <w:rFonts w:ascii="Montserrat Light" w:hAnsi="Montserrat Light"/>
          <w:color w:val="000000"/>
        </w:rPr>
        <w:t xml:space="preserve"> participa con dicha obra en el programa </w:t>
      </w:r>
      <w:r w:rsidRPr="0018409B">
        <w:rPr>
          <w:rFonts w:ascii="Montserrat Light" w:hAnsi="Montserrat Light"/>
          <w:i/>
          <w:iCs/>
          <w:color w:val="000000"/>
        </w:rPr>
        <w:t>Los acervos de la Red de Museos INBAL dialogan,</w:t>
      </w:r>
      <w:r w:rsidRPr="0018409B">
        <w:rPr>
          <w:rFonts w:ascii="Montserrat Light" w:hAnsi="Montserrat Light"/>
          <w:color w:val="000000"/>
        </w:rPr>
        <w:t xml:space="preserve"> creado por el Museo Nacional de Arte (</w:t>
      </w:r>
      <w:proofErr w:type="spellStart"/>
      <w:r w:rsidRPr="0018409B">
        <w:rPr>
          <w:rFonts w:ascii="Montserrat Light" w:hAnsi="Montserrat Light"/>
          <w:color w:val="000000"/>
        </w:rPr>
        <w:t>Munal</w:t>
      </w:r>
      <w:proofErr w:type="spellEnd"/>
      <w:r w:rsidRPr="0018409B">
        <w:rPr>
          <w:rFonts w:ascii="Montserrat Light" w:hAnsi="Montserrat Light"/>
          <w:color w:val="000000"/>
        </w:rPr>
        <w:t>) con el objetivo de mostrar al público, mediante las redes sociales, la interacción que existe entre los acervos de la red museográfica del I</w:t>
      </w:r>
      <w:r>
        <w:rPr>
          <w:rFonts w:ascii="Montserrat Light" w:hAnsi="Montserrat Light"/>
          <w:color w:val="000000"/>
        </w:rPr>
        <w:t>nstituto</w:t>
      </w:r>
      <w:r w:rsidRPr="0018409B">
        <w:rPr>
          <w:rFonts w:ascii="Montserrat Light" w:hAnsi="Montserrat Light"/>
          <w:color w:val="000000"/>
        </w:rPr>
        <w:t>.</w:t>
      </w:r>
    </w:p>
    <w:p w14:paraId="00D36C05" w14:textId="77777777" w:rsidR="00490140" w:rsidRPr="0018409B" w:rsidRDefault="00490140" w:rsidP="00490140">
      <w:pPr>
        <w:pStyle w:val="Textbody"/>
        <w:spacing w:after="0"/>
        <w:jc w:val="both"/>
        <w:rPr>
          <w:rFonts w:ascii="Montserrat Light" w:hAnsi="Montserrat Light"/>
          <w:color w:val="000000"/>
        </w:rPr>
      </w:pPr>
    </w:p>
    <w:p w14:paraId="49E3A57A" w14:textId="298D6C60" w:rsidR="00490140" w:rsidRPr="0018409B" w:rsidRDefault="00490140" w:rsidP="00490140">
      <w:pPr>
        <w:pStyle w:val="Textbody"/>
        <w:spacing w:after="0"/>
        <w:jc w:val="both"/>
        <w:rPr>
          <w:rFonts w:ascii="Montserrat Light" w:hAnsi="Montserrat Light"/>
        </w:rPr>
      </w:pPr>
      <w:r w:rsidRPr="0018409B">
        <w:rPr>
          <w:rFonts w:ascii="Montserrat Light" w:hAnsi="Montserrat Light"/>
          <w:color w:val="000000"/>
        </w:rPr>
        <w:t>Respecto a la efeméride de Julio Ruelas,</w:t>
      </w:r>
      <w:r w:rsidRPr="0018409B">
        <w:rPr>
          <w:rFonts w:ascii="Montserrat Light" w:hAnsi="Montserrat Light"/>
          <w:color w:val="000000"/>
          <w:shd w:val="clear" w:color="auto" w:fill="FFFFFF"/>
        </w:rPr>
        <w:t xml:space="preserve"> Ana</w:t>
      </w:r>
      <w:r>
        <w:rPr>
          <w:rFonts w:ascii="Montserrat Light" w:hAnsi="Montserrat Light"/>
          <w:color w:val="000000"/>
          <w:shd w:val="clear" w:color="auto" w:fill="FFFFFF"/>
        </w:rPr>
        <w:t xml:space="preserve"> Carpizo, subdirectora del </w:t>
      </w:r>
      <w:proofErr w:type="spellStart"/>
      <w:r>
        <w:rPr>
          <w:rFonts w:ascii="Montserrat Light" w:hAnsi="Montserrat Light"/>
          <w:color w:val="000000"/>
          <w:shd w:val="clear" w:color="auto" w:fill="FFFFFF"/>
        </w:rPr>
        <w:t>Munal</w:t>
      </w:r>
      <w:proofErr w:type="spellEnd"/>
      <w:r w:rsidRPr="0018409B">
        <w:rPr>
          <w:rFonts w:ascii="Montserrat Light" w:hAnsi="Montserrat Light"/>
          <w:color w:val="000000"/>
          <w:shd w:val="clear" w:color="auto" w:fill="FFFFFF"/>
        </w:rPr>
        <w:t>, rec</w:t>
      </w:r>
      <w:r w:rsidR="00812DE5">
        <w:rPr>
          <w:rFonts w:ascii="Montserrat Light" w:hAnsi="Montserrat Light"/>
          <w:color w:val="000000"/>
          <w:shd w:val="clear" w:color="auto" w:fill="FFFFFF"/>
        </w:rPr>
        <w:t xml:space="preserve">uerda </w:t>
      </w:r>
      <w:r w:rsidRPr="0018409B">
        <w:rPr>
          <w:rFonts w:ascii="Montserrat Light" w:hAnsi="Montserrat Light"/>
          <w:color w:val="000000"/>
          <w:shd w:val="clear" w:color="auto" w:fill="FFFFFF"/>
        </w:rPr>
        <w:t xml:space="preserve">que el pintor zacatecano estudió en Europa el grabado de Alberto </w:t>
      </w:r>
      <w:proofErr w:type="spellStart"/>
      <w:r w:rsidRPr="0018409B">
        <w:rPr>
          <w:rFonts w:ascii="Montserrat Light" w:hAnsi="Montserrat Light"/>
          <w:color w:val="000000"/>
          <w:shd w:val="clear" w:color="auto" w:fill="FFFFFF"/>
        </w:rPr>
        <w:t>Durero</w:t>
      </w:r>
      <w:proofErr w:type="spellEnd"/>
      <w:r w:rsidRPr="0018409B">
        <w:rPr>
          <w:rFonts w:ascii="Montserrat Light" w:hAnsi="Montserrat Light"/>
          <w:color w:val="000000"/>
          <w:shd w:val="clear" w:color="auto" w:fill="FFFFFF"/>
        </w:rPr>
        <w:t xml:space="preserve"> (1471-1528), los rasgos de las fantasías del pintor flamenco </w:t>
      </w:r>
      <w:r w:rsidRPr="0018409B">
        <w:rPr>
          <w:rFonts w:ascii="Montserrat Light" w:hAnsi="Montserrat Light"/>
          <w:i/>
          <w:color w:val="000000"/>
          <w:shd w:val="clear" w:color="auto" w:fill="FFFFFF"/>
        </w:rPr>
        <w:t xml:space="preserve">El Bosco </w:t>
      </w:r>
      <w:r w:rsidRPr="0018409B">
        <w:rPr>
          <w:rFonts w:ascii="Montserrat Light" w:hAnsi="Montserrat Light"/>
          <w:color w:val="000000"/>
          <w:shd w:val="clear" w:color="auto" w:fill="FFFFFF"/>
        </w:rPr>
        <w:t xml:space="preserve">(1450-1516), la influencia de los retratos de </w:t>
      </w:r>
      <w:proofErr w:type="spellStart"/>
      <w:r w:rsidRPr="0018409B">
        <w:rPr>
          <w:rFonts w:ascii="Montserrat Light" w:hAnsi="Montserrat Light"/>
          <w:color w:val="000000"/>
          <w:shd w:val="clear" w:color="auto" w:fill="FFFFFF"/>
        </w:rPr>
        <w:t>Arnold</w:t>
      </w:r>
      <w:proofErr w:type="spellEnd"/>
      <w:r w:rsidRPr="0018409B">
        <w:rPr>
          <w:rFonts w:ascii="Montserrat Light" w:hAnsi="Montserrat Light"/>
          <w:color w:val="000000"/>
          <w:shd w:val="clear" w:color="auto" w:fill="FFFFFF"/>
        </w:rPr>
        <w:t xml:space="preserve"> </w:t>
      </w:r>
      <w:proofErr w:type="spellStart"/>
      <w:r w:rsidRPr="0018409B">
        <w:rPr>
          <w:rFonts w:ascii="Montserrat Light" w:hAnsi="Montserrat Light"/>
          <w:color w:val="000000"/>
          <w:shd w:val="clear" w:color="auto" w:fill="FFFFFF"/>
        </w:rPr>
        <w:t>Böcklin</w:t>
      </w:r>
      <w:proofErr w:type="spellEnd"/>
      <w:r w:rsidRPr="0018409B">
        <w:rPr>
          <w:rFonts w:ascii="Montserrat Light" w:hAnsi="Montserrat Light"/>
          <w:color w:val="000000"/>
          <w:shd w:val="clear" w:color="auto" w:fill="FFFFFF"/>
        </w:rPr>
        <w:t xml:space="preserve"> (1870-1901), así como un sinfín de elementos extraídos de leyendas medievales que alimentaron su peculiar iconografía, misma que transita entre la belleza y lo grotesco.</w:t>
      </w:r>
    </w:p>
    <w:p w14:paraId="43612DB6" w14:textId="77777777" w:rsidR="0018409B" w:rsidRPr="0018409B" w:rsidRDefault="0018409B" w:rsidP="0018409B">
      <w:pPr>
        <w:pStyle w:val="Textbody"/>
        <w:spacing w:after="0"/>
        <w:jc w:val="both"/>
        <w:rPr>
          <w:rFonts w:ascii="Montserrat Light" w:hAnsi="Montserrat Light"/>
          <w:color w:val="000000"/>
          <w:shd w:val="clear" w:color="auto" w:fill="FFFFFF"/>
        </w:rPr>
      </w:pPr>
    </w:p>
    <w:p w14:paraId="02236F25" w14:textId="318F0D1E" w:rsidR="0018409B" w:rsidRPr="0018409B" w:rsidRDefault="0018409B" w:rsidP="0018409B">
      <w:pPr>
        <w:pStyle w:val="Textbody"/>
        <w:spacing w:after="0"/>
        <w:jc w:val="both"/>
        <w:rPr>
          <w:rFonts w:ascii="Montserrat Light" w:hAnsi="Montserrat Light"/>
        </w:rPr>
      </w:pPr>
      <w:r w:rsidRPr="0018409B">
        <w:rPr>
          <w:rFonts w:ascii="Montserrat Light" w:hAnsi="Montserrat Light"/>
          <w:color w:val="000000"/>
        </w:rPr>
        <w:t xml:space="preserve">En tanto, Ana Carolina Abad, coordinadora de Proyectos del </w:t>
      </w:r>
      <w:proofErr w:type="spellStart"/>
      <w:r w:rsidRPr="0018409B">
        <w:rPr>
          <w:rFonts w:ascii="Montserrat Light" w:hAnsi="Montserrat Light"/>
          <w:color w:val="000000"/>
        </w:rPr>
        <w:t>Munae</w:t>
      </w:r>
      <w:proofErr w:type="spellEnd"/>
      <w:r w:rsidRPr="0018409B">
        <w:rPr>
          <w:rFonts w:ascii="Montserrat Light" w:hAnsi="Montserrat Light"/>
          <w:color w:val="000000"/>
        </w:rPr>
        <w:t xml:space="preserve">, </w:t>
      </w:r>
      <w:r w:rsidR="00812DE5">
        <w:rPr>
          <w:rFonts w:ascii="Montserrat Light" w:hAnsi="Montserrat Light"/>
          <w:color w:val="000000"/>
        </w:rPr>
        <w:t xml:space="preserve">señala </w:t>
      </w:r>
      <w:r w:rsidRPr="0018409B">
        <w:rPr>
          <w:rFonts w:ascii="Montserrat Light" w:hAnsi="Montserrat Light"/>
          <w:color w:val="000000"/>
        </w:rPr>
        <w:t xml:space="preserve">que Ruelas es quizá el artista mexicano que mejor representó el “espíritu decadente” que, a fines del siglo XIX, dominó a los intelectuales europeos. A su regreso a México en 1895 </w:t>
      </w:r>
      <w:r w:rsidRPr="0018409B">
        <w:rPr>
          <w:rFonts w:ascii="Montserrat Light" w:hAnsi="Montserrat Light"/>
          <w:color w:val="000000"/>
          <w:shd w:val="clear" w:color="auto" w:fill="FFFFFF"/>
        </w:rPr>
        <w:t>había definido su estilo, “caracterizado por</w:t>
      </w:r>
      <w:r w:rsidRPr="0018409B">
        <w:rPr>
          <w:rFonts w:ascii="Montserrat Light" w:hAnsi="Montserrat Light"/>
          <w:iCs/>
          <w:color w:val="000000"/>
          <w:shd w:val="clear" w:color="auto" w:fill="FFFFFF"/>
        </w:rPr>
        <w:t xml:space="preserve"> una pulsión fúnebre, un regusto por el sufrimiento físico y una curiosa </w:t>
      </w:r>
      <w:r w:rsidRPr="0018409B">
        <w:rPr>
          <w:rFonts w:ascii="Montserrat Light" w:hAnsi="Montserrat Light"/>
          <w:iCs/>
          <w:color w:val="000000"/>
          <w:shd w:val="clear" w:color="auto" w:fill="FFFFFF"/>
        </w:rPr>
        <w:lastRenderedPageBreak/>
        <w:t>y cómica tendencia hacia la hibridación”</w:t>
      </w:r>
      <w:r w:rsidRPr="0018409B">
        <w:rPr>
          <w:rFonts w:ascii="Montserrat Light" w:hAnsi="Montserrat Light"/>
          <w:color w:val="000000"/>
          <w:shd w:val="clear" w:color="auto" w:fill="FFFFFF"/>
        </w:rPr>
        <w:t>, a decir de</w:t>
      </w:r>
      <w:r w:rsidR="00812DE5">
        <w:rPr>
          <w:rFonts w:ascii="Montserrat Light" w:hAnsi="Montserrat Light"/>
          <w:color w:val="000000"/>
          <w:shd w:val="clear" w:color="auto" w:fill="FFFFFF"/>
        </w:rPr>
        <w:t>l artista visual Jonathan Allen</w:t>
      </w:r>
      <w:r w:rsidRPr="0018409B">
        <w:rPr>
          <w:rFonts w:ascii="Montserrat Light" w:hAnsi="Montserrat Light"/>
          <w:color w:val="000000"/>
          <w:shd w:val="clear" w:color="auto" w:fill="FFFFFF"/>
        </w:rPr>
        <w:t>.</w:t>
      </w:r>
    </w:p>
    <w:p w14:paraId="246B919F" w14:textId="77777777" w:rsidR="0018409B" w:rsidRPr="0018409B" w:rsidRDefault="0018409B" w:rsidP="0018409B">
      <w:pPr>
        <w:pStyle w:val="Textbody"/>
        <w:spacing w:after="0"/>
        <w:jc w:val="both"/>
        <w:rPr>
          <w:rFonts w:ascii="Montserrat Light" w:hAnsi="Montserrat Light"/>
          <w:color w:val="000000"/>
          <w:shd w:val="clear" w:color="auto" w:fill="FFFFFF"/>
        </w:rPr>
      </w:pPr>
    </w:p>
    <w:p w14:paraId="4DBE3690" w14:textId="66F402D6" w:rsidR="0018409B" w:rsidRPr="0018409B" w:rsidRDefault="0018409B" w:rsidP="0018409B">
      <w:pPr>
        <w:pStyle w:val="Textbody"/>
        <w:spacing w:after="0"/>
        <w:jc w:val="both"/>
        <w:rPr>
          <w:rFonts w:ascii="Montserrat Light" w:hAnsi="Montserrat Light"/>
        </w:rPr>
      </w:pPr>
      <w:r w:rsidRPr="0018409B">
        <w:rPr>
          <w:rFonts w:ascii="Montserrat Light" w:hAnsi="Montserrat Light"/>
          <w:color w:val="000000"/>
          <w:shd w:val="clear" w:color="auto" w:fill="FFFFFF"/>
        </w:rPr>
        <w:t>Posteriormente, en</w:t>
      </w:r>
      <w:r w:rsidRPr="0018409B">
        <w:rPr>
          <w:rFonts w:ascii="Montserrat Light" w:hAnsi="Montserrat Light"/>
          <w:color w:val="000000"/>
        </w:rPr>
        <w:t xml:space="preserve"> 1897, el artista zacatecano se convirtió en ilustrador de la </w:t>
      </w:r>
      <w:r w:rsidRPr="0018409B">
        <w:rPr>
          <w:rFonts w:ascii="Montserrat Light" w:hAnsi="Montserrat Light"/>
          <w:i/>
          <w:color w:val="000000"/>
        </w:rPr>
        <w:t>Revista Moderna</w:t>
      </w:r>
      <w:r w:rsidRPr="0018409B">
        <w:rPr>
          <w:rFonts w:ascii="Montserrat Light" w:hAnsi="Montserrat Light"/>
          <w:color w:val="000000"/>
        </w:rPr>
        <w:t xml:space="preserve">, en </w:t>
      </w:r>
      <w:r w:rsidR="00490140">
        <w:rPr>
          <w:rFonts w:ascii="Montserrat Light" w:hAnsi="Montserrat Light"/>
          <w:color w:val="000000"/>
        </w:rPr>
        <w:t>la que</w:t>
      </w:r>
      <w:r w:rsidRPr="0018409B">
        <w:rPr>
          <w:rFonts w:ascii="Montserrat Light" w:hAnsi="Montserrat Light"/>
          <w:color w:val="000000"/>
        </w:rPr>
        <w:t xml:space="preserve"> encontró un espacio de libertad para la exploración estética sin tener que preocuparse tanto por los cánones académicos. En esta publicación, </w:t>
      </w:r>
      <w:r w:rsidR="00490140">
        <w:rPr>
          <w:rFonts w:ascii="Montserrat Light" w:hAnsi="Montserrat Light"/>
          <w:color w:val="000000"/>
        </w:rPr>
        <w:t>en la cual</w:t>
      </w:r>
      <w:r w:rsidRPr="0018409B">
        <w:rPr>
          <w:rFonts w:ascii="Montserrat Light" w:hAnsi="Montserrat Light"/>
          <w:color w:val="000000"/>
        </w:rPr>
        <w:t xml:space="preserve"> colaboraban artistas de la talla de Germán </w:t>
      </w:r>
      <w:proofErr w:type="spellStart"/>
      <w:r w:rsidRPr="0018409B">
        <w:rPr>
          <w:rFonts w:ascii="Montserrat Light" w:hAnsi="Montserrat Light"/>
          <w:color w:val="000000"/>
        </w:rPr>
        <w:t>Gedovius</w:t>
      </w:r>
      <w:proofErr w:type="spellEnd"/>
      <w:r w:rsidRPr="0018409B">
        <w:rPr>
          <w:rFonts w:ascii="Montserrat Light" w:hAnsi="Montserrat Light"/>
          <w:color w:val="000000"/>
        </w:rPr>
        <w:t xml:space="preserve">, Leandro Izaguirre, Roberto Montenegro y Jorge Enciso. “Ruelas también destacó por su capacidad para representar plásticamente las obras poéticas de José Juan Tablada, Amado Nervo y Manuel José Othón”, </w:t>
      </w:r>
      <w:r w:rsidR="00812DE5">
        <w:rPr>
          <w:rFonts w:ascii="Montserrat Light" w:hAnsi="Montserrat Light"/>
          <w:color w:val="000000"/>
        </w:rPr>
        <w:t>señala Carolina</w:t>
      </w:r>
      <w:r w:rsidRPr="0018409B">
        <w:rPr>
          <w:rFonts w:ascii="Montserrat Light" w:hAnsi="Montserrat Light"/>
          <w:color w:val="000000"/>
        </w:rPr>
        <w:t xml:space="preserve"> Abad.</w:t>
      </w:r>
    </w:p>
    <w:p w14:paraId="15400CD4" w14:textId="77777777" w:rsidR="0018409B" w:rsidRPr="0018409B" w:rsidRDefault="0018409B" w:rsidP="0018409B">
      <w:pPr>
        <w:pStyle w:val="Textbody"/>
        <w:spacing w:after="0"/>
        <w:jc w:val="both"/>
        <w:rPr>
          <w:rFonts w:ascii="Montserrat Light" w:hAnsi="Montserrat Light"/>
          <w:color w:val="000000"/>
        </w:rPr>
      </w:pPr>
    </w:p>
    <w:p w14:paraId="5538E4AD" w14:textId="24035624" w:rsidR="0018409B" w:rsidRPr="0018409B" w:rsidRDefault="0018409B" w:rsidP="0018409B">
      <w:pPr>
        <w:pStyle w:val="Textbody"/>
        <w:spacing w:after="0"/>
        <w:jc w:val="both"/>
        <w:rPr>
          <w:rFonts w:ascii="Montserrat Light" w:hAnsi="Montserrat Light"/>
          <w:color w:val="000000"/>
        </w:rPr>
      </w:pPr>
      <w:r w:rsidRPr="0018409B">
        <w:rPr>
          <w:rFonts w:ascii="Montserrat Light" w:hAnsi="Montserrat Light"/>
          <w:color w:val="000000"/>
        </w:rPr>
        <w:t xml:space="preserve">Julio Ruelas, originario de Zacatecas, donde nació el 21 de junio de 1870, se caracterizó por su inquietud en las artes y a los 15 años ingresó a la Escuela de Bellas Artes; posteriormente en la Academia Estatal de Bellas Artes de </w:t>
      </w:r>
      <w:proofErr w:type="spellStart"/>
      <w:r w:rsidRPr="0018409B">
        <w:rPr>
          <w:rFonts w:ascii="Montserrat Light" w:hAnsi="Montserrat Light"/>
          <w:color w:val="000000"/>
        </w:rPr>
        <w:t>Karlsruhe</w:t>
      </w:r>
      <w:proofErr w:type="spellEnd"/>
      <w:r w:rsidRPr="0018409B">
        <w:rPr>
          <w:rFonts w:ascii="Montserrat Light" w:hAnsi="Montserrat Light"/>
          <w:color w:val="000000"/>
        </w:rPr>
        <w:t>, Alemania, el pintor simbolista perfeccionó su habilidad en el trazo y puso especial énfasis en los estudios anatómicos.</w:t>
      </w:r>
    </w:p>
    <w:p w14:paraId="02A99B84" w14:textId="77777777" w:rsidR="0018409B" w:rsidRPr="0018409B" w:rsidRDefault="0018409B" w:rsidP="0018409B">
      <w:pPr>
        <w:pStyle w:val="Textbody"/>
        <w:spacing w:after="0"/>
        <w:jc w:val="both"/>
        <w:rPr>
          <w:rFonts w:ascii="Montserrat Light" w:hAnsi="Montserrat Light"/>
          <w:color w:val="000000"/>
          <w:shd w:val="clear" w:color="auto" w:fill="FFFFFF"/>
        </w:rPr>
      </w:pPr>
    </w:p>
    <w:p w14:paraId="3FBFC230" w14:textId="2F5E02A0" w:rsidR="0018409B" w:rsidRPr="0018409B" w:rsidRDefault="0018409B" w:rsidP="0018409B">
      <w:pPr>
        <w:pStyle w:val="Textbody"/>
        <w:spacing w:after="0"/>
        <w:jc w:val="both"/>
        <w:rPr>
          <w:rFonts w:ascii="Montserrat Light" w:hAnsi="Montserrat Light"/>
        </w:rPr>
      </w:pPr>
      <w:r w:rsidRPr="0018409B">
        <w:rPr>
          <w:rFonts w:ascii="Montserrat Light" w:hAnsi="Montserrat Light"/>
          <w:color w:val="000000"/>
          <w:shd w:val="clear" w:color="auto" w:fill="FFFFFF"/>
        </w:rPr>
        <w:t xml:space="preserve">Ruelas falleció a los 37 años, el </w:t>
      </w:r>
      <w:r w:rsidRPr="0018409B">
        <w:rPr>
          <w:rFonts w:ascii="Montserrat Light" w:hAnsi="Montserrat Light"/>
          <w:color w:val="000000"/>
        </w:rPr>
        <w:t>16 de septiembre de 1907 en Francia,</w:t>
      </w:r>
      <w:r w:rsidRPr="0018409B">
        <w:rPr>
          <w:rFonts w:ascii="Montserrat Light" w:hAnsi="Montserrat Light"/>
        </w:rPr>
        <w:t xml:space="preserve"> </w:t>
      </w:r>
      <w:r w:rsidRPr="0018409B">
        <w:rPr>
          <w:rFonts w:ascii="Montserrat Light" w:hAnsi="Montserrat Light"/>
          <w:color w:val="000000"/>
          <w:shd w:val="clear" w:color="auto" w:fill="FFFFFF"/>
        </w:rPr>
        <w:t xml:space="preserve">y sus restos fueron sepultados en el Cementerio de </w:t>
      </w:r>
      <w:proofErr w:type="spellStart"/>
      <w:r w:rsidRPr="0018409B">
        <w:rPr>
          <w:rFonts w:ascii="Montserrat Light" w:hAnsi="Montserrat Light"/>
          <w:color w:val="000000"/>
          <w:shd w:val="clear" w:color="auto" w:fill="FFFFFF"/>
        </w:rPr>
        <w:t>Montparnasse</w:t>
      </w:r>
      <w:proofErr w:type="spellEnd"/>
      <w:r w:rsidRPr="0018409B">
        <w:rPr>
          <w:rFonts w:ascii="Montserrat Light" w:hAnsi="Montserrat Light"/>
          <w:color w:val="000000"/>
          <w:shd w:val="clear" w:color="auto" w:fill="FFFFFF"/>
        </w:rPr>
        <w:t xml:space="preserve">. Su tumba es coronada por una musa desolada llorando su partida, escultura creada por el artista veracruzano Arnulfo Domínguez Bello, de la cual el </w:t>
      </w:r>
      <w:proofErr w:type="spellStart"/>
      <w:r w:rsidRPr="0018409B">
        <w:rPr>
          <w:rFonts w:ascii="Montserrat Light" w:hAnsi="Montserrat Light"/>
          <w:color w:val="000000"/>
          <w:shd w:val="clear" w:color="auto" w:fill="FFFFFF"/>
        </w:rPr>
        <w:t>Munal</w:t>
      </w:r>
      <w:proofErr w:type="spellEnd"/>
      <w:r w:rsidRPr="0018409B">
        <w:rPr>
          <w:rFonts w:ascii="Montserrat Light" w:hAnsi="Montserrat Light"/>
          <w:color w:val="000000"/>
          <w:shd w:val="clear" w:color="auto" w:fill="FFFFFF"/>
        </w:rPr>
        <w:t xml:space="preserve"> conserva un ejemplar en mármol.</w:t>
      </w:r>
    </w:p>
    <w:p w14:paraId="3A897DDD" w14:textId="77777777" w:rsidR="0018409B" w:rsidRPr="0018409B" w:rsidRDefault="0018409B" w:rsidP="0018409B">
      <w:pPr>
        <w:pStyle w:val="Textbody"/>
        <w:spacing w:after="0"/>
        <w:jc w:val="both"/>
        <w:rPr>
          <w:rFonts w:ascii="Montserrat Light" w:hAnsi="Montserrat Light"/>
          <w:color w:val="000000"/>
          <w:shd w:val="clear" w:color="auto" w:fill="FFFFFF"/>
        </w:rPr>
      </w:pPr>
    </w:p>
    <w:p w14:paraId="47AE4A45" w14:textId="0D5A981D" w:rsidR="0018409B" w:rsidRPr="0018409B" w:rsidRDefault="0018409B" w:rsidP="0018409B">
      <w:pPr>
        <w:pStyle w:val="Textbody"/>
        <w:spacing w:after="0"/>
        <w:jc w:val="both"/>
        <w:rPr>
          <w:rFonts w:ascii="Montserrat Light" w:hAnsi="Montserrat Light"/>
          <w:color w:val="000000"/>
        </w:rPr>
      </w:pPr>
      <w:r w:rsidRPr="0018409B">
        <w:rPr>
          <w:rFonts w:ascii="Montserrat Light" w:hAnsi="Montserrat Light"/>
          <w:color w:val="000000"/>
        </w:rPr>
        <w:t xml:space="preserve">Cabe señalar que el </w:t>
      </w:r>
      <w:proofErr w:type="spellStart"/>
      <w:r w:rsidRPr="0018409B">
        <w:rPr>
          <w:rFonts w:ascii="Montserrat Light" w:hAnsi="Montserrat Light"/>
          <w:color w:val="000000"/>
        </w:rPr>
        <w:t>Munae</w:t>
      </w:r>
      <w:proofErr w:type="spellEnd"/>
      <w:r w:rsidRPr="0018409B">
        <w:rPr>
          <w:rFonts w:ascii="Montserrat Light" w:hAnsi="Montserrat Light"/>
          <w:color w:val="000000"/>
        </w:rPr>
        <w:t xml:space="preserve"> ofrece contenidos a través de Facebook (Museo Nacional de la Estampa), </w:t>
      </w:r>
      <w:proofErr w:type="spellStart"/>
      <w:r w:rsidRPr="0018409B">
        <w:rPr>
          <w:rFonts w:ascii="Montserrat Light" w:hAnsi="Montserrat Light"/>
          <w:color w:val="000000"/>
        </w:rPr>
        <w:t>Twitter</w:t>
      </w:r>
      <w:proofErr w:type="spellEnd"/>
      <w:r w:rsidRPr="0018409B">
        <w:rPr>
          <w:rFonts w:ascii="Montserrat Light" w:hAnsi="Montserrat Light"/>
          <w:color w:val="000000"/>
        </w:rPr>
        <w:t xml:space="preserve"> (</w:t>
      </w:r>
      <w:proofErr w:type="spellStart"/>
      <w:r w:rsidRPr="0018409B">
        <w:rPr>
          <w:rFonts w:ascii="Montserrat Light" w:hAnsi="Montserrat Light"/>
          <w:color w:val="000000"/>
        </w:rPr>
        <w:t>MUNAEMexico</w:t>
      </w:r>
      <w:proofErr w:type="spellEnd"/>
      <w:r w:rsidRPr="0018409B">
        <w:rPr>
          <w:rFonts w:ascii="Montserrat Light" w:hAnsi="Montserrat Light"/>
          <w:color w:val="000000"/>
        </w:rPr>
        <w:t xml:space="preserve">) e </w:t>
      </w:r>
      <w:proofErr w:type="spellStart"/>
      <w:r w:rsidRPr="0018409B">
        <w:rPr>
          <w:rFonts w:ascii="Montserrat Light" w:hAnsi="Montserrat Light"/>
          <w:color w:val="000000"/>
        </w:rPr>
        <w:t>Instagram</w:t>
      </w:r>
      <w:proofErr w:type="spellEnd"/>
      <w:r w:rsidRPr="0018409B">
        <w:rPr>
          <w:rFonts w:ascii="Montserrat Light" w:hAnsi="Montserrat Light"/>
          <w:color w:val="000000"/>
        </w:rPr>
        <w:t xml:space="preserve"> (</w:t>
      </w:r>
      <w:proofErr w:type="spellStart"/>
      <w:r w:rsidRPr="0018409B">
        <w:rPr>
          <w:rFonts w:ascii="Montserrat Light" w:hAnsi="Montserrat Light"/>
          <w:color w:val="000000"/>
        </w:rPr>
        <w:t>munaemexico</w:t>
      </w:r>
      <w:proofErr w:type="spellEnd"/>
      <w:r w:rsidRPr="0018409B">
        <w:rPr>
          <w:rFonts w:ascii="Montserrat Light" w:hAnsi="Montserrat Light"/>
          <w:color w:val="000000"/>
        </w:rPr>
        <w:t>).</w:t>
      </w:r>
    </w:p>
    <w:p w14:paraId="046421BF" w14:textId="77777777" w:rsidR="0018409B" w:rsidRPr="0018409B" w:rsidRDefault="0018409B" w:rsidP="0018409B">
      <w:pPr>
        <w:pStyle w:val="Standard"/>
        <w:jc w:val="both"/>
        <w:rPr>
          <w:rFonts w:ascii="Montserrat Light" w:hAnsi="Montserrat Light"/>
          <w:sz w:val="22"/>
          <w:szCs w:val="22"/>
        </w:rPr>
      </w:pPr>
    </w:p>
    <w:p w14:paraId="106F465A" w14:textId="77777777" w:rsidR="0018409B" w:rsidRPr="0018409B" w:rsidRDefault="0018409B" w:rsidP="0018409B">
      <w:pPr>
        <w:jc w:val="both"/>
        <w:rPr>
          <w:rFonts w:ascii="Montserrat Light" w:hAnsi="Montserrat Light" w:cs="Arial"/>
          <w:b/>
          <w:bCs/>
          <w:color w:val="000000"/>
          <w:shd w:val="clear" w:color="auto" w:fill="FFFFFF"/>
        </w:rPr>
      </w:pPr>
      <w:r w:rsidRPr="0018409B">
        <w:rPr>
          <w:rFonts w:ascii="Montserrat Light" w:hAnsi="Montserrat Light" w:cs="Arial"/>
          <w:b/>
          <w:bCs/>
          <w:color w:val="000000"/>
          <w:shd w:val="clear" w:color="auto" w:fill="FFFFFF"/>
        </w:rPr>
        <w:t>#</w:t>
      </w:r>
      <w:proofErr w:type="spellStart"/>
      <w:r w:rsidRPr="0018409B">
        <w:rPr>
          <w:rFonts w:ascii="Montserrat Light" w:hAnsi="Montserrat Light" w:cs="Arial"/>
          <w:b/>
          <w:bCs/>
          <w:color w:val="000000"/>
          <w:shd w:val="clear" w:color="auto" w:fill="FFFFFF"/>
        </w:rPr>
        <w:t>QuédateEnCasa</w:t>
      </w:r>
      <w:proofErr w:type="spellEnd"/>
    </w:p>
    <w:p w14:paraId="17EA9362" w14:textId="77777777" w:rsidR="0018409B" w:rsidRPr="0018409B" w:rsidRDefault="0018409B" w:rsidP="0018409B">
      <w:pPr>
        <w:jc w:val="both"/>
        <w:rPr>
          <w:rFonts w:ascii="Montserrat Light" w:hAnsi="Montserrat Light" w:cs="Arial"/>
          <w:color w:val="000000"/>
          <w:shd w:val="clear" w:color="auto" w:fill="FFFFFF"/>
        </w:rPr>
      </w:pPr>
    </w:p>
    <w:p w14:paraId="1D24E248" w14:textId="797EB7B5" w:rsidR="0018409B" w:rsidRDefault="00490140" w:rsidP="0018409B">
      <w:pPr>
        <w:jc w:val="both"/>
        <w:rPr>
          <w:rFonts w:ascii="Montserrat Light" w:hAnsi="Montserrat Light" w:cs="Arial"/>
          <w:color w:val="000000"/>
          <w:shd w:val="clear" w:color="auto" w:fill="FFFFFF"/>
        </w:rPr>
      </w:pPr>
      <w:r>
        <w:rPr>
          <w:rFonts w:ascii="Montserrat Light" w:hAnsi="Montserrat Light" w:cs="Arial"/>
          <w:color w:val="000000"/>
          <w:shd w:val="clear" w:color="auto" w:fill="FFFFFF"/>
        </w:rPr>
        <w:t>Cabe señalar que l</w:t>
      </w:r>
      <w:r w:rsidR="0018409B" w:rsidRPr="0018409B">
        <w:rPr>
          <w:rFonts w:ascii="Montserrat Light" w:hAnsi="Montserrat Light" w:cs="Arial"/>
          <w:color w:val="000000"/>
          <w:shd w:val="clear" w:color="auto" w:fill="FFFFFF"/>
        </w:rPr>
        <w:t>a Secretaría de Cultura y el INBAL cuentan con diversos contenidos en línea que permiten conocer y disfrutar el patrimonio cultural y artístico desde casa, a través de plataforma “Contigo en la distancia”, a la cual se puede acceder de manera gratuita por medio de contigoenladistancia.cultura.gob.mx</w:t>
      </w:r>
      <w:r>
        <w:rPr>
          <w:rFonts w:ascii="Montserrat Light" w:hAnsi="Montserrat Light" w:cs="Arial"/>
          <w:color w:val="000000"/>
          <w:shd w:val="clear" w:color="auto" w:fill="FFFFFF"/>
        </w:rPr>
        <w:t>.</w:t>
      </w:r>
    </w:p>
    <w:p w14:paraId="3A12ACDF" w14:textId="77777777" w:rsidR="00490140" w:rsidRPr="0018409B" w:rsidRDefault="00490140" w:rsidP="0018409B">
      <w:pPr>
        <w:jc w:val="both"/>
        <w:rPr>
          <w:rFonts w:ascii="Montserrat Light" w:hAnsi="Montserrat Light" w:cs="Arial"/>
          <w:color w:val="000000"/>
          <w:shd w:val="clear" w:color="auto" w:fill="FFFFFF"/>
        </w:rPr>
      </w:pPr>
    </w:p>
    <w:p w14:paraId="4D89FF7C" w14:textId="138AF2BD" w:rsidR="0018409B" w:rsidRPr="0018409B" w:rsidRDefault="0018409B" w:rsidP="00812DE5">
      <w:pPr>
        <w:jc w:val="both"/>
        <w:rPr>
          <w:rFonts w:ascii="Montserrat Light" w:hAnsi="Montserrat Light" w:cs="Arial"/>
          <w:b/>
          <w:bCs/>
          <w:color w:val="000000"/>
          <w:shd w:val="clear" w:color="auto" w:fill="FFFFFF"/>
        </w:rPr>
      </w:pPr>
      <w:r w:rsidRPr="0018409B">
        <w:rPr>
          <w:rFonts w:ascii="Montserrat Light" w:hAnsi="Montserrat Light" w:cs="Arial"/>
          <w:color w:val="000000"/>
          <w:shd w:val="clear" w:color="auto" w:fill="FFFFFF"/>
        </w:rPr>
        <w:t xml:space="preserve">Se pueden seguir las redes sociales del INBAL a través de </w:t>
      </w:r>
      <w:proofErr w:type="spellStart"/>
      <w:r w:rsidRPr="0018409B">
        <w:rPr>
          <w:rFonts w:ascii="Montserrat Light" w:hAnsi="Montserrat Light" w:cs="Arial"/>
          <w:color w:val="000000"/>
          <w:shd w:val="clear" w:color="auto" w:fill="FFFFFF"/>
        </w:rPr>
        <w:t>Instagram</w:t>
      </w:r>
      <w:proofErr w:type="spellEnd"/>
      <w:r w:rsidRPr="0018409B">
        <w:rPr>
          <w:rFonts w:ascii="Montserrat Light" w:hAnsi="Montserrat Light" w:cs="Arial"/>
          <w:color w:val="000000"/>
          <w:shd w:val="clear" w:color="auto" w:fill="FFFFFF"/>
        </w:rPr>
        <w:t xml:space="preserve"> (@INBAMX) Facebook (/</w:t>
      </w:r>
      <w:proofErr w:type="spellStart"/>
      <w:r w:rsidRPr="0018409B">
        <w:rPr>
          <w:rFonts w:ascii="Montserrat Light" w:hAnsi="Montserrat Light" w:cs="Arial"/>
          <w:color w:val="000000"/>
          <w:shd w:val="clear" w:color="auto" w:fill="FFFFFF"/>
        </w:rPr>
        <w:t>INBAmx</w:t>
      </w:r>
      <w:proofErr w:type="spellEnd"/>
      <w:r w:rsidRPr="0018409B">
        <w:rPr>
          <w:rFonts w:ascii="Montserrat Light" w:hAnsi="Montserrat Light" w:cs="Arial"/>
          <w:color w:val="000000"/>
          <w:shd w:val="clear" w:color="auto" w:fill="FFFFFF"/>
        </w:rPr>
        <w:t xml:space="preserve">) y </w:t>
      </w:r>
      <w:proofErr w:type="spellStart"/>
      <w:r w:rsidRPr="0018409B">
        <w:rPr>
          <w:rFonts w:ascii="Montserrat Light" w:hAnsi="Montserrat Light" w:cs="Arial"/>
          <w:color w:val="000000"/>
          <w:shd w:val="clear" w:color="auto" w:fill="FFFFFF"/>
        </w:rPr>
        <w:t>Twitter</w:t>
      </w:r>
      <w:proofErr w:type="spellEnd"/>
      <w:r w:rsidRPr="0018409B">
        <w:rPr>
          <w:rFonts w:ascii="Montserrat Light" w:hAnsi="Montserrat Light" w:cs="Arial"/>
          <w:color w:val="000000"/>
          <w:shd w:val="clear" w:color="auto" w:fill="FFFFFF"/>
        </w:rPr>
        <w:t xml:space="preserve"> (@</w:t>
      </w:r>
      <w:proofErr w:type="spellStart"/>
      <w:r w:rsidRPr="0018409B">
        <w:rPr>
          <w:rFonts w:ascii="Montserrat Light" w:hAnsi="Montserrat Light" w:cs="Arial"/>
          <w:color w:val="000000"/>
          <w:shd w:val="clear" w:color="auto" w:fill="FFFFFF"/>
        </w:rPr>
        <w:t>bellasartesinba</w:t>
      </w:r>
      <w:proofErr w:type="spellEnd"/>
      <w:r w:rsidRPr="0018409B">
        <w:rPr>
          <w:rFonts w:ascii="Montserrat Light" w:hAnsi="Montserrat Light" w:cs="Arial"/>
          <w:color w:val="000000"/>
          <w:shd w:val="clear" w:color="auto" w:fill="FFFFFF"/>
        </w:rPr>
        <w:t xml:space="preserve">), así como las </w:t>
      </w:r>
      <w:r w:rsidRPr="0018409B">
        <w:rPr>
          <w:rFonts w:ascii="Montserrat Light" w:hAnsi="Montserrat Light" w:cs="Arial"/>
          <w:color w:val="000000"/>
          <w:shd w:val="clear" w:color="auto" w:fill="FFFFFF"/>
        </w:rPr>
        <w:lastRenderedPageBreak/>
        <w:t xml:space="preserve">de la Secretaría de Cultura en </w:t>
      </w:r>
      <w:proofErr w:type="spellStart"/>
      <w:r w:rsidRPr="0018409B">
        <w:rPr>
          <w:rFonts w:ascii="Montserrat Light" w:hAnsi="Montserrat Light" w:cs="Arial"/>
          <w:color w:val="000000"/>
          <w:shd w:val="clear" w:color="auto" w:fill="FFFFFF"/>
        </w:rPr>
        <w:t>Twitter</w:t>
      </w:r>
      <w:proofErr w:type="spellEnd"/>
      <w:r w:rsidRPr="0018409B">
        <w:rPr>
          <w:rFonts w:ascii="Montserrat Light" w:hAnsi="Montserrat Light" w:cs="Arial"/>
          <w:color w:val="000000"/>
          <w:shd w:val="clear" w:color="auto" w:fill="FFFFFF"/>
        </w:rPr>
        <w:t xml:space="preserve"> (@</w:t>
      </w:r>
      <w:proofErr w:type="spellStart"/>
      <w:r w:rsidRPr="0018409B">
        <w:rPr>
          <w:rFonts w:ascii="Montserrat Light" w:hAnsi="Montserrat Light" w:cs="Arial"/>
          <w:color w:val="000000"/>
          <w:shd w:val="clear" w:color="auto" w:fill="FFFFFF"/>
        </w:rPr>
        <w:t>cultura_mx</w:t>
      </w:r>
      <w:proofErr w:type="spellEnd"/>
      <w:r w:rsidRPr="0018409B">
        <w:rPr>
          <w:rFonts w:ascii="Montserrat Light" w:hAnsi="Montserrat Light" w:cs="Arial"/>
          <w:color w:val="000000"/>
          <w:shd w:val="clear" w:color="auto" w:fill="FFFFFF"/>
        </w:rPr>
        <w:t>), Facebook (/</w:t>
      </w:r>
      <w:proofErr w:type="spellStart"/>
      <w:r w:rsidRPr="0018409B">
        <w:rPr>
          <w:rFonts w:ascii="Montserrat Light" w:hAnsi="Montserrat Light" w:cs="Arial"/>
          <w:color w:val="000000"/>
          <w:shd w:val="clear" w:color="auto" w:fill="FFFFFF"/>
        </w:rPr>
        <w:t>SecretariaCulturaMX</w:t>
      </w:r>
      <w:proofErr w:type="spellEnd"/>
      <w:r w:rsidRPr="0018409B">
        <w:rPr>
          <w:rFonts w:ascii="Montserrat Light" w:hAnsi="Montserrat Light" w:cs="Arial"/>
          <w:color w:val="000000"/>
          <w:shd w:val="clear" w:color="auto" w:fill="FFFFFF"/>
        </w:rPr>
        <w:t xml:space="preserve">) e </w:t>
      </w:r>
      <w:proofErr w:type="spellStart"/>
      <w:r w:rsidRPr="0018409B">
        <w:rPr>
          <w:rFonts w:ascii="Montserrat Light" w:hAnsi="Montserrat Light" w:cs="Arial"/>
          <w:color w:val="000000"/>
          <w:shd w:val="clear" w:color="auto" w:fill="FFFFFF"/>
        </w:rPr>
        <w:t>Instagram</w:t>
      </w:r>
      <w:proofErr w:type="spellEnd"/>
      <w:r w:rsidRPr="0018409B">
        <w:rPr>
          <w:rFonts w:ascii="Montserrat Light" w:hAnsi="Montserrat Light" w:cs="Arial"/>
          <w:color w:val="000000"/>
          <w:shd w:val="clear" w:color="auto" w:fill="FFFFFF"/>
        </w:rPr>
        <w:t xml:space="preserve"> (@</w:t>
      </w:r>
      <w:proofErr w:type="spellStart"/>
      <w:r w:rsidRPr="0018409B">
        <w:rPr>
          <w:rFonts w:ascii="Montserrat Light" w:hAnsi="Montserrat Light" w:cs="Arial"/>
          <w:color w:val="000000"/>
          <w:shd w:val="clear" w:color="auto" w:fill="FFFFFF"/>
        </w:rPr>
        <w:t>culturamx</w:t>
      </w:r>
      <w:proofErr w:type="spellEnd"/>
      <w:r w:rsidRPr="0018409B">
        <w:rPr>
          <w:rFonts w:ascii="Montserrat Light" w:hAnsi="Montserrat Light" w:cs="Arial"/>
          <w:color w:val="000000"/>
          <w:shd w:val="clear" w:color="auto" w:fill="FFFFFF"/>
        </w:rPr>
        <w:t>).</w:t>
      </w:r>
    </w:p>
    <w:sectPr w:rsidR="0018409B" w:rsidRPr="0018409B" w:rsidSect="00DB4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F6841" w14:textId="77777777" w:rsidR="00C61EF1" w:rsidRDefault="00C61EF1" w:rsidP="00BE2DFA">
      <w:r>
        <w:separator/>
      </w:r>
    </w:p>
  </w:endnote>
  <w:endnote w:type="continuationSeparator" w:id="0">
    <w:p w14:paraId="0408B9EC" w14:textId="77777777" w:rsidR="00C61EF1" w:rsidRDefault="00C61EF1" w:rsidP="00B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BD198" w14:textId="77777777" w:rsidR="00DB4F1A" w:rsidRDefault="00DB4F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9183E" w14:textId="284B278F" w:rsidR="00BE2DFA" w:rsidRDefault="00C930A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C6BED" wp14:editId="70111669">
              <wp:simplePos x="0" y="0"/>
              <wp:positionH relativeFrom="column">
                <wp:posOffset>-299720</wp:posOffset>
              </wp:positionH>
              <wp:positionV relativeFrom="paragraph">
                <wp:posOffset>-443230</wp:posOffset>
              </wp:positionV>
              <wp:extent cx="5493600" cy="306000"/>
              <wp:effectExtent l="0" t="0" r="571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3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DB063D" w14:textId="77777777" w:rsidR="005C4003" w:rsidRPr="005C4003" w:rsidRDefault="005C4003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Paseo de la Reforma y Campo Marte s/n, Módulo A, 1.er Piso Col. Chapultepec Polanco, Miguel Hidalgo</w:t>
                          </w:r>
                        </w:p>
                        <w:p w14:paraId="7A8B4DDD" w14:textId="105FFD68" w:rsidR="005C4003" w:rsidRPr="005C4003" w:rsidRDefault="005C4003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C.P. 11560, Ciudad de México,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T</w:t>
                          </w: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el (55) 1000 5600 Ext. </w:t>
                          </w:r>
                          <w:r w:rsidR="00330104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4086</w:t>
                          </w: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  www.gob.mx/cultura/inba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3.6pt;margin-top:-34.9pt;width:432.5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" fillcolor="white [3201]" stroked="f" strokeweight=".5pt">
              <v:textbox>
                <w:txbxContent>
                  <w:p w14:paraId="71DB063D" w14:textId="77777777" w:rsidR="005C4003" w:rsidRPr="005C4003" w:rsidRDefault="005C4003">
                    <w:pPr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Paseo de la Reforma y Campo Marte s/n, Módulo A, 1.er Piso Col. Chapultepec Polanco, Miguel Hidalgo</w:t>
                    </w:r>
                  </w:p>
                  <w:p w14:paraId="7A8B4DDD" w14:textId="105FFD68" w:rsidR="005C4003" w:rsidRPr="005C4003" w:rsidRDefault="005C4003">
                    <w:pPr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C.P. 11560, Ciudad de México,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T</w:t>
                    </w: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el (55) 1000 5600 Ext. </w:t>
                    </w:r>
                    <w:r w:rsidR="00330104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4086</w:t>
                    </w: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  www.gob.mx/cultura/inba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96F844F" wp14:editId="663961DA">
          <wp:simplePos x="0" y="0"/>
          <wp:positionH relativeFrom="page">
            <wp:align>center</wp:align>
          </wp:positionH>
          <wp:positionV relativeFrom="paragraph">
            <wp:posOffset>-715010</wp:posOffset>
          </wp:positionV>
          <wp:extent cx="6464342" cy="11849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eca Leo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42" cy="118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C122C" w14:textId="77777777" w:rsidR="00DB4F1A" w:rsidRDefault="00DB4F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059E4" w14:textId="77777777" w:rsidR="00C61EF1" w:rsidRDefault="00C61EF1" w:rsidP="00BE2DFA">
      <w:r>
        <w:separator/>
      </w:r>
    </w:p>
  </w:footnote>
  <w:footnote w:type="continuationSeparator" w:id="0">
    <w:p w14:paraId="45C3656D" w14:textId="77777777" w:rsidR="00C61EF1" w:rsidRDefault="00C61EF1" w:rsidP="00BE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1A85" w14:textId="77777777" w:rsidR="00DB4F1A" w:rsidRDefault="00DB4F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CE1B" w14:textId="280B0BA4" w:rsidR="00BE2DFA" w:rsidRDefault="004527AF" w:rsidP="004527AF">
    <w:pPr>
      <w:pStyle w:val="Encabezado"/>
    </w:pPr>
    <w:r>
      <w:rPr>
        <w:noProof/>
        <w:lang w:eastAsia="es-MX"/>
      </w:rPr>
      <w:t xml:space="preserve">   </w:t>
    </w:r>
    <w:r>
      <w:rPr>
        <w:noProof/>
        <w:lang w:eastAsia="es-MX"/>
      </w:rPr>
      <w:drawing>
        <wp:inline distT="0" distB="0" distL="0" distR="0" wp14:anchorId="4C56DEFC" wp14:editId="3BB54CAD">
          <wp:extent cx="668020" cy="817880"/>
          <wp:effectExtent l="0" t="0" r="0" b="1270"/>
          <wp:docPr id="1" name="Imagen 1" descr="C:\Users\Max\Downloads\Outlook-vsnpog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\Downloads\Outlook-vsnpog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BE2DFA">
      <w:rPr>
        <w:noProof/>
        <w:lang w:eastAsia="es-MX"/>
      </w:rPr>
      <w:drawing>
        <wp:inline distT="0" distB="0" distL="0" distR="0" wp14:anchorId="6F990200" wp14:editId="5BEEBF39">
          <wp:extent cx="3884624" cy="627017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25426" cy="63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5640" w14:textId="77777777" w:rsidR="00DB4F1A" w:rsidRDefault="00DB4F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0B5"/>
    <w:multiLevelType w:val="hybridMultilevel"/>
    <w:tmpl w:val="81B0B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316C"/>
    <w:multiLevelType w:val="hybridMultilevel"/>
    <w:tmpl w:val="663A1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D7E"/>
    <w:multiLevelType w:val="hybridMultilevel"/>
    <w:tmpl w:val="6066C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10992"/>
    <w:multiLevelType w:val="hybridMultilevel"/>
    <w:tmpl w:val="B1FE071A"/>
    <w:lvl w:ilvl="0" w:tplc="4600F5C2">
      <w:numFmt w:val="bullet"/>
      <w:lvlText w:val="•"/>
      <w:lvlJc w:val="left"/>
      <w:pPr>
        <w:ind w:left="1426" w:hanging="360"/>
      </w:pPr>
      <w:rPr>
        <w:rFonts w:ascii="Montserrat" w:eastAsia="Cambria" w:hAnsi="Montserrat" w:cs="Times New Roman" w:hint="default"/>
      </w:rPr>
    </w:lvl>
    <w:lvl w:ilvl="1" w:tplc="08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C0B0410"/>
    <w:multiLevelType w:val="hybridMultilevel"/>
    <w:tmpl w:val="10166308"/>
    <w:lvl w:ilvl="0" w:tplc="8C6C9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163B1"/>
    <w:multiLevelType w:val="hybridMultilevel"/>
    <w:tmpl w:val="CB60A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337A"/>
    <w:multiLevelType w:val="hybridMultilevel"/>
    <w:tmpl w:val="B93254B2"/>
    <w:lvl w:ilvl="0" w:tplc="A47A5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E1015"/>
    <w:multiLevelType w:val="hybridMultilevel"/>
    <w:tmpl w:val="DDE4EEE4"/>
    <w:lvl w:ilvl="0" w:tplc="33DCF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034E8"/>
    <w:multiLevelType w:val="hybridMultilevel"/>
    <w:tmpl w:val="7A74493E"/>
    <w:lvl w:ilvl="0" w:tplc="2F0A0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A7386"/>
    <w:multiLevelType w:val="hybridMultilevel"/>
    <w:tmpl w:val="29E23802"/>
    <w:lvl w:ilvl="0" w:tplc="1A3AA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73EC5"/>
    <w:multiLevelType w:val="hybridMultilevel"/>
    <w:tmpl w:val="C1205BFC"/>
    <w:lvl w:ilvl="0" w:tplc="303AA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41299"/>
    <w:multiLevelType w:val="hybridMultilevel"/>
    <w:tmpl w:val="5C7C9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11CFF"/>
    <w:multiLevelType w:val="hybridMultilevel"/>
    <w:tmpl w:val="3F96D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A6E82"/>
    <w:multiLevelType w:val="hybridMultilevel"/>
    <w:tmpl w:val="6BEE07D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21C26"/>
    <w:multiLevelType w:val="hybridMultilevel"/>
    <w:tmpl w:val="29400A64"/>
    <w:lvl w:ilvl="0" w:tplc="EE062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C5A8D"/>
    <w:multiLevelType w:val="hybridMultilevel"/>
    <w:tmpl w:val="2E90A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D4FDC"/>
    <w:multiLevelType w:val="hybridMultilevel"/>
    <w:tmpl w:val="DB501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34869"/>
    <w:multiLevelType w:val="hybridMultilevel"/>
    <w:tmpl w:val="7186A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320AB"/>
    <w:multiLevelType w:val="hybridMultilevel"/>
    <w:tmpl w:val="DF80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B2E33"/>
    <w:multiLevelType w:val="hybridMultilevel"/>
    <w:tmpl w:val="5A6089E0"/>
    <w:lvl w:ilvl="0" w:tplc="4D4E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0536A"/>
    <w:multiLevelType w:val="hybridMultilevel"/>
    <w:tmpl w:val="A4A01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C77A9"/>
    <w:multiLevelType w:val="hybridMultilevel"/>
    <w:tmpl w:val="CED67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42197"/>
    <w:multiLevelType w:val="hybridMultilevel"/>
    <w:tmpl w:val="3196B86C"/>
    <w:lvl w:ilvl="0" w:tplc="C024A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B0AF4"/>
    <w:multiLevelType w:val="hybridMultilevel"/>
    <w:tmpl w:val="EC005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81E54"/>
    <w:multiLevelType w:val="hybridMultilevel"/>
    <w:tmpl w:val="4C746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A450E"/>
    <w:multiLevelType w:val="multilevel"/>
    <w:tmpl w:val="DA709B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7"/>
  </w:num>
  <w:num w:numId="5">
    <w:abstractNumId w:val="14"/>
  </w:num>
  <w:num w:numId="6">
    <w:abstractNumId w:val="7"/>
  </w:num>
  <w:num w:numId="7">
    <w:abstractNumId w:val="4"/>
  </w:num>
  <w:num w:numId="8">
    <w:abstractNumId w:val="6"/>
  </w:num>
  <w:num w:numId="9">
    <w:abstractNumId w:val="22"/>
  </w:num>
  <w:num w:numId="10">
    <w:abstractNumId w:val="19"/>
  </w:num>
  <w:num w:numId="11">
    <w:abstractNumId w:val="12"/>
  </w:num>
  <w:num w:numId="12">
    <w:abstractNumId w:val="0"/>
  </w:num>
  <w:num w:numId="13">
    <w:abstractNumId w:val="13"/>
  </w:num>
  <w:num w:numId="14">
    <w:abstractNumId w:val="16"/>
  </w:num>
  <w:num w:numId="15">
    <w:abstractNumId w:val="3"/>
  </w:num>
  <w:num w:numId="16">
    <w:abstractNumId w:val="23"/>
  </w:num>
  <w:num w:numId="17">
    <w:abstractNumId w:val="20"/>
  </w:num>
  <w:num w:numId="18">
    <w:abstractNumId w:val="1"/>
  </w:num>
  <w:num w:numId="19">
    <w:abstractNumId w:val="10"/>
  </w:num>
  <w:num w:numId="20">
    <w:abstractNumId w:val="2"/>
  </w:num>
  <w:num w:numId="21">
    <w:abstractNumId w:val="24"/>
  </w:num>
  <w:num w:numId="22">
    <w:abstractNumId w:val="5"/>
  </w:num>
  <w:num w:numId="23">
    <w:abstractNumId w:val="11"/>
  </w:num>
  <w:num w:numId="24">
    <w:abstractNumId w:val="15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FA"/>
    <w:rsid w:val="00001F8C"/>
    <w:rsid w:val="0001547C"/>
    <w:rsid w:val="000362A5"/>
    <w:rsid w:val="00036761"/>
    <w:rsid w:val="00055760"/>
    <w:rsid w:val="000743DE"/>
    <w:rsid w:val="00077705"/>
    <w:rsid w:val="0009725F"/>
    <w:rsid w:val="000A12CD"/>
    <w:rsid w:val="000A357B"/>
    <w:rsid w:val="000B3A5D"/>
    <w:rsid w:val="000D17B9"/>
    <w:rsid w:val="000E5931"/>
    <w:rsid w:val="00114DD8"/>
    <w:rsid w:val="001472E0"/>
    <w:rsid w:val="0018409B"/>
    <w:rsid w:val="001904D0"/>
    <w:rsid w:val="001A0920"/>
    <w:rsid w:val="001A0EC5"/>
    <w:rsid w:val="001C01AA"/>
    <w:rsid w:val="001C02D9"/>
    <w:rsid w:val="001C11EA"/>
    <w:rsid w:val="001E0EA3"/>
    <w:rsid w:val="001E346F"/>
    <w:rsid w:val="00205220"/>
    <w:rsid w:val="002317BA"/>
    <w:rsid w:val="002370EB"/>
    <w:rsid w:val="00241482"/>
    <w:rsid w:val="0025397F"/>
    <w:rsid w:val="002632E8"/>
    <w:rsid w:val="002A2DE4"/>
    <w:rsid w:val="002B0D65"/>
    <w:rsid w:val="002C74F2"/>
    <w:rsid w:val="002E7D78"/>
    <w:rsid w:val="00314DA1"/>
    <w:rsid w:val="00330104"/>
    <w:rsid w:val="00380EC3"/>
    <w:rsid w:val="003A0837"/>
    <w:rsid w:val="003B43E2"/>
    <w:rsid w:val="003B798D"/>
    <w:rsid w:val="003E6FF4"/>
    <w:rsid w:val="003E7215"/>
    <w:rsid w:val="003F1C6D"/>
    <w:rsid w:val="003F2733"/>
    <w:rsid w:val="0041420A"/>
    <w:rsid w:val="004276C2"/>
    <w:rsid w:val="004527AF"/>
    <w:rsid w:val="00490140"/>
    <w:rsid w:val="004909B1"/>
    <w:rsid w:val="004B7C6A"/>
    <w:rsid w:val="004D045C"/>
    <w:rsid w:val="0050641F"/>
    <w:rsid w:val="00526D05"/>
    <w:rsid w:val="005331EE"/>
    <w:rsid w:val="00533E4F"/>
    <w:rsid w:val="00557BA9"/>
    <w:rsid w:val="00566132"/>
    <w:rsid w:val="005B1425"/>
    <w:rsid w:val="005C4003"/>
    <w:rsid w:val="00616CB0"/>
    <w:rsid w:val="006228B4"/>
    <w:rsid w:val="00656264"/>
    <w:rsid w:val="006606AB"/>
    <w:rsid w:val="00690EB6"/>
    <w:rsid w:val="00695D8A"/>
    <w:rsid w:val="006A0229"/>
    <w:rsid w:val="006A2BDD"/>
    <w:rsid w:val="006B3161"/>
    <w:rsid w:val="006C3DE6"/>
    <w:rsid w:val="00707E36"/>
    <w:rsid w:val="00712634"/>
    <w:rsid w:val="00721683"/>
    <w:rsid w:val="00724A6E"/>
    <w:rsid w:val="00773F01"/>
    <w:rsid w:val="007C1074"/>
    <w:rsid w:val="007C4B89"/>
    <w:rsid w:val="007E3E6A"/>
    <w:rsid w:val="007F20DB"/>
    <w:rsid w:val="007F49A1"/>
    <w:rsid w:val="00812DE5"/>
    <w:rsid w:val="0081762D"/>
    <w:rsid w:val="00836FC7"/>
    <w:rsid w:val="0085711C"/>
    <w:rsid w:val="00872BF1"/>
    <w:rsid w:val="008936B3"/>
    <w:rsid w:val="008A1D80"/>
    <w:rsid w:val="008A3F16"/>
    <w:rsid w:val="008B5B88"/>
    <w:rsid w:val="008C57BF"/>
    <w:rsid w:val="008C5C05"/>
    <w:rsid w:val="008D087E"/>
    <w:rsid w:val="008E4D8E"/>
    <w:rsid w:val="009372AB"/>
    <w:rsid w:val="0093736C"/>
    <w:rsid w:val="00985721"/>
    <w:rsid w:val="00995531"/>
    <w:rsid w:val="00996AD7"/>
    <w:rsid w:val="00997EFD"/>
    <w:rsid w:val="009B35AD"/>
    <w:rsid w:val="009E50EB"/>
    <w:rsid w:val="00A15D80"/>
    <w:rsid w:val="00A17C1A"/>
    <w:rsid w:val="00A30060"/>
    <w:rsid w:val="00A354D6"/>
    <w:rsid w:val="00A448EB"/>
    <w:rsid w:val="00A57A06"/>
    <w:rsid w:val="00A62276"/>
    <w:rsid w:val="00A63BD0"/>
    <w:rsid w:val="00A658B7"/>
    <w:rsid w:val="00A92315"/>
    <w:rsid w:val="00AC3EE5"/>
    <w:rsid w:val="00AE1FAB"/>
    <w:rsid w:val="00AE5FA4"/>
    <w:rsid w:val="00B171EB"/>
    <w:rsid w:val="00B37D54"/>
    <w:rsid w:val="00B5334D"/>
    <w:rsid w:val="00B7401D"/>
    <w:rsid w:val="00B839BD"/>
    <w:rsid w:val="00BD42FB"/>
    <w:rsid w:val="00BD555B"/>
    <w:rsid w:val="00BE2DFA"/>
    <w:rsid w:val="00BE48A1"/>
    <w:rsid w:val="00C57015"/>
    <w:rsid w:val="00C577FE"/>
    <w:rsid w:val="00C61EF1"/>
    <w:rsid w:val="00C71198"/>
    <w:rsid w:val="00C84E78"/>
    <w:rsid w:val="00C930AF"/>
    <w:rsid w:val="00CA3623"/>
    <w:rsid w:val="00CB3871"/>
    <w:rsid w:val="00CD3A6F"/>
    <w:rsid w:val="00CE3601"/>
    <w:rsid w:val="00D65326"/>
    <w:rsid w:val="00D957CB"/>
    <w:rsid w:val="00D97348"/>
    <w:rsid w:val="00DA4C12"/>
    <w:rsid w:val="00DB4F1A"/>
    <w:rsid w:val="00DB72B9"/>
    <w:rsid w:val="00DC568D"/>
    <w:rsid w:val="00E27250"/>
    <w:rsid w:val="00E2729B"/>
    <w:rsid w:val="00E54927"/>
    <w:rsid w:val="00E61066"/>
    <w:rsid w:val="00E750A8"/>
    <w:rsid w:val="00EE1F0E"/>
    <w:rsid w:val="00EF5647"/>
    <w:rsid w:val="00F142C5"/>
    <w:rsid w:val="00F22EF2"/>
    <w:rsid w:val="00F34887"/>
    <w:rsid w:val="00F52D46"/>
    <w:rsid w:val="00F70794"/>
    <w:rsid w:val="00F723F7"/>
    <w:rsid w:val="00F979FE"/>
    <w:rsid w:val="00FA6C34"/>
    <w:rsid w:val="00FB51ED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63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8D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B1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Prrafodelista">
    <w:name w:val="List Paragraph"/>
    <w:basedOn w:val="Normal"/>
    <w:uiPriority w:val="34"/>
    <w:qFormat/>
    <w:rsid w:val="007C1074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7C1074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9122102893ydp2decb13fmsonormal">
    <w:name w:val="yiv9122102893ydp2decb13fmsonormal"/>
    <w:basedOn w:val="Normal"/>
    <w:rsid w:val="008A1D8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yiv8354343675ydp34c86444msonormal">
    <w:name w:val="yiv8354343675ydp34c86444msonormal"/>
    <w:basedOn w:val="Normal"/>
    <w:rsid w:val="008A1D8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link w:val="SinespaciadoCar"/>
    <w:uiPriority w:val="1"/>
    <w:qFormat/>
    <w:rsid w:val="00D65326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D65326"/>
    <w:rPr>
      <w:sz w:val="22"/>
      <w:szCs w:val="22"/>
    </w:rPr>
  </w:style>
  <w:style w:type="character" w:customStyle="1" w:styleId="normaltextrun">
    <w:name w:val="normaltextrun"/>
    <w:basedOn w:val="Fuentedeprrafopredeter"/>
    <w:rsid w:val="00D65326"/>
  </w:style>
  <w:style w:type="character" w:customStyle="1" w:styleId="spellingerror">
    <w:name w:val="spellingerror"/>
    <w:basedOn w:val="Fuentedeprrafopredeter"/>
    <w:rsid w:val="00D65326"/>
  </w:style>
  <w:style w:type="paragraph" w:customStyle="1" w:styleId="paragraph">
    <w:name w:val="paragraph"/>
    <w:basedOn w:val="Normal"/>
    <w:rsid w:val="00D6532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eop">
    <w:name w:val="eop"/>
    <w:basedOn w:val="Fuentedeprrafopredeter"/>
    <w:rsid w:val="00D65326"/>
  </w:style>
  <w:style w:type="character" w:customStyle="1" w:styleId="Ttulo1Car">
    <w:name w:val="Título 1 Car"/>
    <w:basedOn w:val="Fuentedeprrafopredeter"/>
    <w:link w:val="Ttulo1"/>
    <w:uiPriority w:val="9"/>
    <w:rsid w:val="005B1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D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78"/>
    <w:rPr>
      <w:rFonts w:ascii="Tahoma" w:eastAsia="Calibri" w:hAnsi="Tahoma" w:cs="Tahoma"/>
      <w:sz w:val="16"/>
      <w:szCs w:val="16"/>
      <w:lang w:val="es-ES_tradnl"/>
    </w:rPr>
  </w:style>
  <w:style w:type="paragraph" w:customStyle="1" w:styleId="yiv9180081271ydp190a038fmsonormal">
    <w:name w:val="yiv9180081271ydp190a038fmsonormal"/>
    <w:basedOn w:val="Normal"/>
    <w:rsid w:val="0093736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736C"/>
    <w:rPr>
      <w:color w:val="0000FF"/>
      <w:u w:val="single"/>
    </w:rPr>
  </w:style>
  <w:style w:type="character" w:customStyle="1" w:styleId="yiv9180081271ydp190a038fmsohyperlink">
    <w:name w:val="yiv9180081271ydp190a038fmsohyperlink"/>
    <w:basedOn w:val="Fuentedeprrafopredeter"/>
    <w:rsid w:val="0093736C"/>
  </w:style>
  <w:style w:type="character" w:customStyle="1" w:styleId="il">
    <w:name w:val="il"/>
    <w:basedOn w:val="Fuentedeprrafopredeter"/>
    <w:rsid w:val="00EE1F0E"/>
  </w:style>
  <w:style w:type="paragraph" w:customStyle="1" w:styleId="yiv8755834637ydp5972b376msonormal">
    <w:name w:val="yiv8755834637ydp5972b376msonormal"/>
    <w:basedOn w:val="Normal"/>
    <w:rsid w:val="0005576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9122374273ydp3258e929yiv8755834637ydp5972b376msonormal">
    <w:name w:val="yiv9122374273ydp3258e929yiv8755834637ydp5972b376msonormal"/>
    <w:basedOn w:val="Normal"/>
    <w:rsid w:val="0005576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66132"/>
    <w:pPr>
      <w:widowControl w:val="0"/>
    </w:pPr>
    <w:rPr>
      <w:rFonts w:ascii="Cambria" w:eastAsia="Cambria" w:hAnsi="Cambria" w:cs="Cambria"/>
      <w:sz w:val="26"/>
      <w:szCs w:val="2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6132"/>
    <w:rPr>
      <w:rFonts w:ascii="Cambria" w:eastAsia="Cambria" w:hAnsi="Cambria" w:cs="Cambria"/>
      <w:sz w:val="26"/>
      <w:szCs w:val="26"/>
      <w:lang w:val="en-US"/>
    </w:rPr>
  </w:style>
  <w:style w:type="paragraph" w:customStyle="1" w:styleId="yiv0024859841msonormal">
    <w:name w:val="yiv0024859841msonormal"/>
    <w:basedOn w:val="Normal"/>
    <w:rsid w:val="00DB4F1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yiv0024859841gmail-msolistparagraph">
    <w:name w:val="yiv0024859841gmail-msolistparagraph"/>
    <w:basedOn w:val="Normal"/>
    <w:rsid w:val="00DB4F1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370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0EB"/>
    <w:pPr>
      <w:spacing w:after="200"/>
    </w:pPr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0E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8572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Standard">
    <w:name w:val="Standard"/>
    <w:rsid w:val="0018409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s-MX"/>
    </w:rPr>
  </w:style>
  <w:style w:type="paragraph" w:customStyle="1" w:styleId="Textbody">
    <w:name w:val="Text body"/>
    <w:basedOn w:val="Standard"/>
    <w:rsid w:val="0018409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8D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B1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Prrafodelista">
    <w:name w:val="List Paragraph"/>
    <w:basedOn w:val="Normal"/>
    <w:uiPriority w:val="34"/>
    <w:qFormat/>
    <w:rsid w:val="007C1074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7C1074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9122102893ydp2decb13fmsonormal">
    <w:name w:val="yiv9122102893ydp2decb13fmsonormal"/>
    <w:basedOn w:val="Normal"/>
    <w:rsid w:val="008A1D8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yiv8354343675ydp34c86444msonormal">
    <w:name w:val="yiv8354343675ydp34c86444msonormal"/>
    <w:basedOn w:val="Normal"/>
    <w:rsid w:val="008A1D8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link w:val="SinespaciadoCar"/>
    <w:uiPriority w:val="1"/>
    <w:qFormat/>
    <w:rsid w:val="00D65326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D65326"/>
    <w:rPr>
      <w:sz w:val="22"/>
      <w:szCs w:val="22"/>
    </w:rPr>
  </w:style>
  <w:style w:type="character" w:customStyle="1" w:styleId="normaltextrun">
    <w:name w:val="normaltextrun"/>
    <w:basedOn w:val="Fuentedeprrafopredeter"/>
    <w:rsid w:val="00D65326"/>
  </w:style>
  <w:style w:type="character" w:customStyle="1" w:styleId="spellingerror">
    <w:name w:val="spellingerror"/>
    <w:basedOn w:val="Fuentedeprrafopredeter"/>
    <w:rsid w:val="00D65326"/>
  </w:style>
  <w:style w:type="paragraph" w:customStyle="1" w:styleId="paragraph">
    <w:name w:val="paragraph"/>
    <w:basedOn w:val="Normal"/>
    <w:rsid w:val="00D6532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eop">
    <w:name w:val="eop"/>
    <w:basedOn w:val="Fuentedeprrafopredeter"/>
    <w:rsid w:val="00D65326"/>
  </w:style>
  <w:style w:type="character" w:customStyle="1" w:styleId="Ttulo1Car">
    <w:name w:val="Título 1 Car"/>
    <w:basedOn w:val="Fuentedeprrafopredeter"/>
    <w:link w:val="Ttulo1"/>
    <w:uiPriority w:val="9"/>
    <w:rsid w:val="005B1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D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78"/>
    <w:rPr>
      <w:rFonts w:ascii="Tahoma" w:eastAsia="Calibri" w:hAnsi="Tahoma" w:cs="Tahoma"/>
      <w:sz w:val="16"/>
      <w:szCs w:val="16"/>
      <w:lang w:val="es-ES_tradnl"/>
    </w:rPr>
  </w:style>
  <w:style w:type="paragraph" w:customStyle="1" w:styleId="yiv9180081271ydp190a038fmsonormal">
    <w:name w:val="yiv9180081271ydp190a038fmsonormal"/>
    <w:basedOn w:val="Normal"/>
    <w:rsid w:val="0093736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736C"/>
    <w:rPr>
      <w:color w:val="0000FF"/>
      <w:u w:val="single"/>
    </w:rPr>
  </w:style>
  <w:style w:type="character" w:customStyle="1" w:styleId="yiv9180081271ydp190a038fmsohyperlink">
    <w:name w:val="yiv9180081271ydp190a038fmsohyperlink"/>
    <w:basedOn w:val="Fuentedeprrafopredeter"/>
    <w:rsid w:val="0093736C"/>
  </w:style>
  <w:style w:type="character" w:customStyle="1" w:styleId="il">
    <w:name w:val="il"/>
    <w:basedOn w:val="Fuentedeprrafopredeter"/>
    <w:rsid w:val="00EE1F0E"/>
  </w:style>
  <w:style w:type="paragraph" w:customStyle="1" w:styleId="yiv8755834637ydp5972b376msonormal">
    <w:name w:val="yiv8755834637ydp5972b376msonormal"/>
    <w:basedOn w:val="Normal"/>
    <w:rsid w:val="0005576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9122374273ydp3258e929yiv8755834637ydp5972b376msonormal">
    <w:name w:val="yiv9122374273ydp3258e929yiv8755834637ydp5972b376msonormal"/>
    <w:basedOn w:val="Normal"/>
    <w:rsid w:val="0005576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66132"/>
    <w:pPr>
      <w:widowControl w:val="0"/>
    </w:pPr>
    <w:rPr>
      <w:rFonts w:ascii="Cambria" w:eastAsia="Cambria" w:hAnsi="Cambria" w:cs="Cambria"/>
      <w:sz w:val="26"/>
      <w:szCs w:val="2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6132"/>
    <w:rPr>
      <w:rFonts w:ascii="Cambria" w:eastAsia="Cambria" w:hAnsi="Cambria" w:cs="Cambria"/>
      <w:sz w:val="26"/>
      <w:szCs w:val="26"/>
      <w:lang w:val="en-US"/>
    </w:rPr>
  </w:style>
  <w:style w:type="paragraph" w:customStyle="1" w:styleId="yiv0024859841msonormal">
    <w:name w:val="yiv0024859841msonormal"/>
    <w:basedOn w:val="Normal"/>
    <w:rsid w:val="00DB4F1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yiv0024859841gmail-msolistparagraph">
    <w:name w:val="yiv0024859841gmail-msolistparagraph"/>
    <w:basedOn w:val="Normal"/>
    <w:rsid w:val="00DB4F1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370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0EB"/>
    <w:pPr>
      <w:spacing w:after="200"/>
    </w:pPr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0E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8572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Standard">
    <w:name w:val="Standard"/>
    <w:rsid w:val="0018409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s-MX"/>
    </w:rPr>
  </w:style>
  <w:style w:type="paragraph" w:customStyle="1" w:styleId="Textbody">
    <w:name w:val="Text body"/>
    <w:basedOn w:val="Standard"/>
    <w:rsid w:val="0018409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MOLINA CHANG</dc:creator>
  <cp:lastModifiedBy>Max</cp:lastModifiedBy>
  <cp:revision>11</cp:revision>
  <cp:lastPrinted>2020-06-20T18:31:00Z</cp:lastPrinted>
  <dcterms:created xsi:type="dcterms:W3CDTF">2020-06-08T04:12:00Z</dcterms:created>
  <dcterms:modified xsi:type="dcterms:W3CDTF">2020-06-20T18:34:00Z</dcterms:modified>
</cp:coreProperties>
</file>